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473" w:rsidRDefault="00C05473" w:rsidP="00C05473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473" w:rsidRPr="001123FA" w:rsidRDefault="00C05473" w:rsidP="00C05473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C05473" w:rsidRPr="00C05473" w:rsidRDefault="00C05473" w:rsidP="00C05473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C05473">
        <w:rPr>
          <w:rFonts w:ascii="Times New Roman" w:hAnsi="Times New Roman" w:cs="Times New Roman"/>
          <w:color w:val="auto"/>
        </w:rPr>
        <w:t>КАГАРЛИЦЬКА  МІСЬКА  РАДА  VІІІ  СКЛИКАННЯ</w:t>
      </w:r>
    </w:p>
    <w:p w:rsidR="00C05473" w:rsidRPr="00641D76" w:rsidRDefault="00C05473" w:rsidP="00C0547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C05473" w:rsidRDefault="00C05473" w:rsidP="00C0547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 w:rsidRPr="00641D76">
        <w:rPr>
          <w:b/>
          <w:sz w:val="28"/>
          <w:szCs w:val="28"/>
        </w:rPr>
        <w:t>РІШЕННЯ</w:t>
      </w:r>
    </w:p>
    <w:p w:rsidR="00C05473" w:rsidRPr="00641D76" w:rsidRDefault="00C05473" w:rsidP="00C05473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 w:rsidRPr="00641D76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41D76">
        <w:rPr>
          <w:b/>
          <w:sz w:val="28"/>
          <w:szCs w:val="28"/>
        </w:rPr>
        <w:t>м. Кагарлик</w:t>
      </w:r>
    </w:p>
    <w:p w:rsidR="00750CA5" w:rsidRPr="0033356C" w:rsidRDefault="00750CA5" w:rsidP="00750CA5">
      <w:pPr>
        <w:jc w:val="center"/>
        <w:rPr>
          <w:b/>
          <w:sz w:val="26"/>
          <w:szCs w:val="26"/>
        </w:rPr>
      </w:pPr>
    </w:p>
    <w:p w:rsidR="0010408A" w:rsidRDefault="007A1A41" w:rsidP="007A1A41">
      <w:pPr>
        <w:jc w:val="both"/>
        <w:rPr>
          <w:b/>
          <w:sz w:val="28"/>
          <w:szCs w:val="28"/>
        </w:rPr>
      </w:pPr>
      <w:r w:rsidRPr="000D6BA4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 xml:space="preserve">проведення земельних торгів </w:t>
      </w:r>
      <w:r w:rsidR="0010408A">
        <w:rPr>
          <w:b/>
          <w:sz w:val="28"/>
          <w:szCs w:val="28"/>
        </w:rPr>
        <w:t xml:space="preserve"> у формі</w:t>
      </w:r>
    </w:p>
    <w:p w:rsidR="0025354C" w:rsidRDefault="0025354C" w:rsidP="007A1A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е</w:t>
      </w:r>
      <w:r w:rsidR="0010408A">
        <w:rPr>
          <w:b/>
          <w:sz w:val="28"/>
          <w:szCs w:val="28"/>
        </w:rPr>
        <w:t>лектронного аукціону з п</w:t>
      </w:r>
      <w:r w:rsidR="007A1A41">
        <w:rPr>
          <w:b/>
          <w:sz w:val="28"/>
          <w:szCs w:val="28"/>
        </w:rPr>
        <w:t>родажу</w:t>
      </w:r>
      <w:r w:rsidR="0010408A">
        <w:rPr>
          <w:b/>
          <w:sz w:val="28"/>
          <w:szCs w:val="28"/>
        </w:rPr>
        <w:t xml:space="preserve"> права оренди</w:t>
      </w:r>
    </w:p>
    <w:p w:rsidR="00846F26" w:rsidRDefault="00846F26" w:rsidP="007A1A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земельних ділянок сільськогосподарського </w:t>
      </w:r>
    </w:p>
    <w:p w:rsidR="00846F26" w:rsidRDefault="00846F26" w:rsidP="007A1A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призначення за межами населених пунктів </w:t>
      </w:r>
    </w:p>
    <w:p w:rsidR="00255194" w:rsidRDefault="00255194" w:rsidP="007A1A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Кагарлицьк</w:t>
      </w:r>
      <w:r w:rsidR="003A02A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ї міської територіальної</w:t>
      </w:r>
      <w:r w:rsidR="00E82455">
        <w:rPr>
          <w:b/>
          <w:sz w:val="28"/>
          <w:szCs w:val="28"/>
        </w:rPr>
        <w:t xml:space="preserve"> громади</w:t>
      </w:r>
    </w:p>
    <w:p w:rsidR="0025354C" w:rsidRDefault="0025354C" w:rsidP="007A1A41"/>
    <w:p w:rsidR="00A17D95" w:rsidRPr="001123FA" w:rsidRDefault="00320913" w:rsidP="00A17D95">
      <w:pPr>
        <w:ind w:firstLine="708"/>
        <w:jc w:val="both"/>
        <w:rPr>
          <w:b/>
          <w:sz w:val="28"/>
          <w:szCs w:val="28"/>
        </w:rPr>
      </w:pPr>
      <w:r w:rsidRPr="00D079A5">
        <w:rPr>
          <w:color w:val="000000" w:themeColor="text1"/>
          <w:sz w:val="28"/>
          <w:szCs w:val="28"/>
        </w:rPr>
        <w:t xml:space="preserve">З метою ефективного використання земельного фонду, створення прозорого механізму набуття  права оренди </w:t>
      </w:r>
      <w:r w:rsidR="002917C2" w:rsidRPr="00D079A5">
        <w:rPr>
          <w:color w:val="000000" w:themeColor="text1"/>
          <w:sz w:val="28"/>
          <w:szCs w:val="28"/>
        </w:rPr>
        <w:t xml:space="preserve"> на земельні  ділянки , розвитку конкурентних засад на ринку земель, збільшення надходжень та залучення додаткових коштів</w:t>
      </w:r>
      <w:r w:rsidR="007D5FFF" w:rsidRPr="00D079A5">
        <w:rPr>
          <w:color w:val="000000" w:themeColor="text1"/>
          <w:sz w:val="28"/>
          <w:szCs w:val="28"/>
        </w:rPr>
        <w:t>, відповідно до Земельного кодексу України</w:t>
      </w:r>
      <w:r w:rsidR="00FC0D0A" w:rsidRPr="00D079A5">
        <w:rPr>
          <w:color w:val="000000" w:themeColor="text1"/>
          <w:sz w:val="28"/>
          <w:szCs w:val="28"/>
        </w:rPr>
        <w:t>, постанови Кабінету міністрів України №1013 від 22.09.2021 «Д</w:t>
      </w:r>
      <w:r w:rsidR="00FC0D0A" w:rsidRPr="00D079A5">
        <w:rPr>
          <w:bCs/>
          <w:color w:val="000000" w:themeColor="text1"/>
          <w:sz w:val="28"/>
          <w:szCs w:val="28"/>
          <w:shd w:val="clear" w:color="auto" w:fill="FFFFFF"/>
        </w:rPr>
        <w:t xml:space="preserve">еякі питання підготовки до проведення та проведення земельних торгів для продажу земельних ділянок та набуття прав користування ними (оренди, </w:t>
      </w:r>
      <w:proofErr w:type="spellStart"/>
      <w:r w:rsidR="00FC0D0A" w:rsidRPr="00D079A5">
        <w:rPr>
          <w:bCs/>
          <w:color w:val="000000" w:themeColor="text1"/>
          <w:sz w:val="28"/>
          <w:szCs w:val="28"/>
          <w:shd w:val="clear" w:color="auto" w:fill="FFFFFF"/>
        </w:rPr>
        <w:t>суперфіцію</w:t>
      </w:r>
      <w:proofErr w:type="spellEnd"/>
      <w:r w:rsidR="00FC0D0A" w:rsidRPr="00D079A5">
        <w:rPr>
          <w:bCs/>
          <w:color w:val="000000" w:themeColor="text1"/>
          <w:sz w:val="28"/>
          <w:szCs w:val="28"/>
          <w:shd w:val="clear" w:color="auto" w:fill="FFFFFF"/>
        </w:rPr>
        <w:t xml:space="preserve">, емфітевзису), враховуючи рішення сесії міської ради </w:t>
      </w:r>
      <w:r w:rsidR="00243C4B" w:rsidRPr="00D079A5">
        <w:rPr>
          <w:color w:val="000000" w:themeColor="text1"/>
          <w:sz w:val="28"/>
          <w:szCs w:val="28"/>
        </w:rPr>
        <w:t>№  2105 -16-</w:t>
      </w:r>
      <w:r w:rsidR="00243C4B" w:rsidRPr="00D079A5">
        <w:rPr>
          <w:color w:val="000000" w:themeColor="text1"/>
          <w:sz w:val="28"/>
          <w:szCs w:val="28"/>
          <w:lang w:val="en-US"/>
        </w:rPr>
        <w:t>VIII</w:t>
      </w:r>
      <w:r w:rsidR="00243C4B" w:rsidRPr="00D079A5">
        <w:rPr>
          <w:color w:val="000000" w:themeColor="text1"/>
          <w:sz w:val="28"/>
          <w:szCs w:val="28"/>
        </w:rPr>
        <w:t xml:space="preserve">   від 03.02.2022 року «Про затвердження переліку земельних ділянок комунальної власності, що  передаються в орендушляхом проведення земельних торгів</w:t>
      </w:r>
      <w:r w:rsidR="00C47A0D">
        <w:rPr>
          <w:color w:val="000000" w:themeColor="text1"/>
          <w:sz w:val="28"/>
          <w:szCs w:val="28"/>
        </w:rPr>
        <w:t>(</w:t>
      </w:r>
      <w:r w:rsidR="00243C4B" w:rsidRPr="00D079A5">
        <w:rPr>
          <w:color w:val="000000" w:themeColor="text1"/>
          <w:sz w:val="28"/>
          <w:szCs w:val="28"/>
        </w:rPr>
        <w:t>у формі аукціонів)окремими лотами»</w:t>
      </w:r>
      <w:r w:rsidR="00D67015">
        <w:rPr>
          <w:color w:val="000000" w:themeColor="text1"/>
          <w:sz w:val="28"/>
          <w:szCs w:val="28"/>
        </w:rPr>
        <w:t>,</w:t>
      </w:r>
      <w:r w:rsidR="00A17D95">
        <w:rPr>
          <w:color w:val="000000" w:themeColor="text1"/>
          <w:sz w:val="28"/>
          <w:szCs w:val="28"/>
        </w:rPr>
        <w:t xml:space="preserve"> </w:t>
      </w:r>
      <w:r w:rsidR="00A17D95" w:rsidRPr="001123FA">
        <w:rPr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A17D95" w:rsidRPr="001123FA">
        <w:rPr>
          <w:b/>
          <w:sz w:val="28"/>
          <w:szCs w:val="28"/>
        </w:rPr>
        <w:t>сесія міської ради вирішила:</w:t>
      </w:r>
    </w:p>
    <w:p w:rsidR="008703CE" w:rsidRDefault="008703CE" w:rsidP="008703CE">
      <w:pPr>
        <w:ind w:firstLine="709"/>
        <w:jc w:val="both"/>
        <w:rPr>
          <w:sz w:val="28"/>
          <w:szCs w:val="28"/>
        </w:rPr>
      </w:pPr>
    </w:p>
    <w:p w:rsidR="00CF233A" w:rsidRDefault="006458BB" w:rsidP="000D1A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E628C">
        <w:rPr>
          <w:sz w:val="28"/>
          <w:szCs w:val="28"/>
        </w:rPr>
        <w:t xml:space="preserve">Провести земельні торги </w:t>
      </w:r>
      <w:r w:rsidR="00B13910" w:rsidRPr="00B13910">
        <w:rPr>
          <w:sz w:val="28"/>
          <w:szCs w:val="28"/>
        </w:rPr>
        <w:t xml:space="preserve">у форміелектронного аукціону </w:t>
      </w:r>
      <w:r w:rsidR="007E628C">
        <w:rPr>
          <w:sz w:val="28"/>
          <w:szCs w:val="28"/>
        </w:rPr>
        <w:t>з продажу права оренди на земельну</w:t>
      </w:r>
      <w:r w:rsidR="004D5EC8">
        <w:rPr>
          <w:sz w:val="28"/>
          <w:szCs w:val="28"/>
        </w:rPr>
        <w:t xml:space="preserve"> ділянку загальною площею 2,0000</w:t>
      </w:r>
      <w:r w:rsidR="007E628C">
        <w:rPr>
          <w:sz w:val="28"/>
          <w:szCs w:val="28"/>
        </w:rPr>
        <w:t xml:space="preserve"> га, кадастровий </w:t>
      </w:r>
      <w:r w:rsidR="004D5EC8">
        <w:rPr>
          <w:sz w:val="28"/>
          <w:szCs w:val="28"/>
        </w:rPr>
        <w:t>номер 3222282000:06:304:0023</w:t>
      </w:r>
      <w:r w:rsidR="00527183">
        <w:rPr>
          <w:sz w:val="28"/>
          <w:szCs w:val="28"/>
        </w:rPr>
        <w:t xml:space="preserve">  з цільовим призначенням :</w:t>
      </w:r>
      <w:r w:rsidR="004D5EC8">
        <w:rPr>
          <w:sz w:val="28"/>
          <w:szCs w:val="28"/>
        </w:rPr>
        <w:t>01.01 для ведення товарного сільськогосподарського виробництва</w:t>
      </w:r>
      <w:r w:rsidR="00C21267">
        <w:rPr>
          <w:sz w:val="28"/>
          <w:szCs w:val="28"/>
        </w:rPr>
        <w:t xml:space="preserve">, яка розташована за адресою : </w:t>
      </w:r>
      <w:r w:rsidR="00303668">
        <w:rPr>
          <w:sz w:val="28"/>
          <w:szCs w:val="28"/>
        </w:rPr>
        <w:t>Київська область</w:t>
      </w:r>
      <w:r w:rsidR="00A420E2">
        <w:rPr>
          <w:sz w:val="28"/>
          <w:szCs w:val="28"/>
        </w:rPr>
        <w:t>,</w:t>
      </w:r>
      <w:r w:rsidR="00303668">
        <w:rPr>
          <w:sz w:val="28"/>
          <w:szCs w:val="28"/>
        </w:rPr>
        <w:t xml:space="preserve"> Обухівський район</w:t>
      </w:r>
      <w:r w:rsidR="00A420E2">
        <w:rPr>
          <w:sz w:val="28"/>
          <w:szCs w:val="28"/>
        </w:rPr>
        <w:t>,</w:t>
      </w:r>
      <w:r w:rsidR="004D5EC8">
        <w:rPr>
          <w:sz w:val="28"/>
          <w:szCs w:val="28"/>
        </w:rPr>
        <w:t xml:space="preserve">за межами с. </w:t>
      </w:r>
      <w:proofErr w:type="spellStart"/>
      <w:r w:rsidR="004D5EC8">
        <w:rPr>
          <w:sz w:val="28"/>
          <w:szCs w:val="28"/>
        </w:rPr>
        <w:t>Горохуватка</w:t>
      </w:r>
      <w:proofErr w:type="spellEnd"/>
      <w:r w:rsidR="00C21267" w:rsidRPr="00C21267">
        <w:rPr>
          <w:sz w:val="28"/>
          <w:szCs w:val="28"/>
        </w:rPr>
        <w:t xml:space="preserve"> Кагарлицької міської територіальної громади</w:t>
      </w:r>
      <w:r w:rsidR="00CF233A">
        <w:rPr>
          <w:sz w:val="28"/>
          <w:szCs w:val="28"/>
        </w:rPr>
        <w:t>.</w:t>
      </w:r>
    </w:p>
    <w:p w:rsidR="003B2211" w:rsidRDefault="003B2211" w:rsidP="000D1AD6">
      <w:pPr>
        <w:ind w:firstLine="708"/>
        <w:jc w:val="both"/>
        <w:rPr>
          <w:sz w:val="28"/>
          <w:szCs w:val="28"/>
        </w:rPr>
      </w:pPr>
    </w:p>
    <w:p w:rsidR="00CF233A" w:rsidRDefault="003529F0" w:rsidP="00B139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CF233A">
        <w:rPr>
          <w:sz w:val="28"/>
          <w:szCs w:val="28"/>
        </w:rPr>
        <w:t>.</w:t>
      </w:r>
      <w:r w:rsidR="005D22C6">
        <w:rPr>
          <w:sz w:val="28"/>
          <w:szCs w:val="28"/>
        </w:rPr>
        <w:t xml:space="preserve">Затвердити стартовий розмір річної орендної плати за користування </w:t>
      </w:r>
      <w:r w:rsidR="00211C89">
        <w:rPr>
          <w:sz w:val="28"/>
          <w:szCs w:val="28"/>
        </w:rPr>
        <w:t>земе</w:t>
      </w:r>
      <w:r w:rsidR="004D5EC8">
        <w:rPr>
          <w:sz w:val="28"/>
          <w:szCs w:val="28"/>
        </w:rPr>
        <w:t xml:space="preserve">льною ділянкою в розмірі </w:t>
      </w:r>
      <w:r w:rsidR="000D1AD6">
        <w:rPr>
          <w:sz w:val="28"/>
          <w:szCs w:val="28"/>
          <w:lang w:val="ru-RU"/>
        </w:rPr>
        <w:t>10 318</w:t>
      </w:r>
      <w:r w:rsidR="000D1AD6">
        <w:rPr>
          <w:sz w:val="28"/>
          <w:szCs w:val="28"/>
        </w:rPr>
        <w:t>,47</w:t>
      </w:r>
      <w:r w:rsidR="00D67015">
        <w:rPr>
          <w:sz w:val="28"/>
          <w:szCs w:val="28"/>
        </w:rPr>
        <w:t xml:space="preserve"> грн.</w:t>
      </w:r>
      <w:r w:rsidR="000D1AD6">
        <w:rPr>
          <w:sz w:val="28"/>
          <w:szCs w:val="28"/>
        </w:rPr>
        <w:t xml:space="preserve"> (</w:t>
      </w:r>
      <w:r w:rsidR="004D5EC8">
        <w:rPr>
          <w:sz w:val="28"/>
          <w:szCs w:val="28"/>
        </w:rPr>
        <w:t>12</w:t>
      </w:r>
      <w:r w:rsidR="00211C89">
        <w:rPr>
          <w:sz w:val="28"/>
          <w:szCs w:val="28"/>
        </w:rPr>
        <w:t xml:space="preserve">% від нормативно грошової оцінки </w:t>
      </w:r>
      <w:r w:rsidR="004D5EC8">
        <w:rPr>
          <w:sz w:val="28"/>
          <w:szCs w:val="28"/>
        </w:rPr>
        <w:t>земельної ділянки, що становить 85987,21</w:t>
      </w:r>
      <w:r w:rsidR="00211C89">
        <w:rPr>
          <w:sz w:val="28"/>
          <w:szCs w:val="28"/>
        </w:rPr>
        <w:t xml:space="preserve"> грн.</w:t>
      </w:r>
      <w:r w:rsidR="000D1AD6">
        <w:rPr>
          <w:sz w:val="28"/>
          <w:szCs w:val="28"/>
        </w:rPr>
        <w:t>)</w:t>
      </w:r>
    </w:p>
    <w:p w:rsidR="000D1AD6" w:rsidRDefault="000D1AD6" w:rsidP="00B13910">
      <w:pPr>
        <w:ind w:firstLine="708"/>
        <w:jc w:val="both"/>
        <w:rPr>
          <w:sz w:val="28"/>
          <w:szCs w:val="28"/>
        </w:rPr>
      </w:pPr>
    </w:p>
    <w:p w:rsidR="000D1AD6" w:rsidRDefault="000D1AD6" w:rsidP="000D1A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2.Провести земельні торги  </w:t>
      </w:r>
      <w:r w:rsidRPr="00B13910">
        <w:rPr>
          <w:sz w:val="28"/>
          <w:szCs w:val="28"/>
        </w:rPr>
        <w:t xml:space="preserve">у форміелектронного аукціону </w:t>
      </w:r>
      <w:r>
        <w:rPr>
          <w:sz w:val="28"/>
          <w:szCs w:val="28"/>
        </w:rPr>
        <w:t xml:space="preserve">з продажу права оренди на земельну ділянку загальною площею 0,9062 га, кадастровий номер 3222282000:07:305:0007  з цільовим призначенням : 01.01 для ведення товарного сільськогосподарського виробництва, яка розташована за адресою : Київська область, Обухівський район, за межами с. </w:t>
      </w:r>
      <w:proofErr w:type="spellStart"/>
      <w:r>
        <w:rPr>
          <w:sz w:val="28"/>
          <w:szCs w:val="28"/>
        </w:rPr>
        <w:t>Горохуватка</w:t>
      </w:r>
      <w:proofErr w:type="spellEnd"/>
      <w:r w:rsidRPr="00C21267">
        <w:rPr>
          <w:sz w:val="28"/>
          <w:szCs w:val="28"/>
        </w:rPr>
        <w:t xml:space="preserve"> Кагарлицької міської територіальної громади</w:t>
      </w:r>
      <w:r>
        <w:rPr>
          <w:sz w:val="28"/>
          <w:szCs w:val="28"/>
        </w:rPr>
        <w:t>.</w:t>
      </w:r>
    </w:p>
    <w:p w:rsidR="000D1AD6" w:rsidRDefault="000D1AD6" w:rsidP="000D1AD6">
      <w:pPr>
        <w:ind w:firstLine="708"/>
        <w:jc w:val="both"/>
        <w:rPr>
          <w:sz w:val="28"/>
          <w:szCs w:val="28"/>
        </w:rPr>
      </w:pPr>
    </w:p>
    <w:p w:rsidR="000D1AD6" w:rsidRDefault="003529F0" w:rsidP="000D1A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</w:t>
      </w:r>
      <w:r w:rsidR="000D1AD6">
        <w:rPr>
          <w:sz w:val="28"/>
          <w:szCs w:val="28"/>
        </w:rPr>
        <w:t xml:space="preserve">.Затвердити стартовий розмір річної орендної плати за користування земельною ділянкою в розмірі </w:t>
      </w:r>
      <w:r w:rsidR="000D1AD6">
        <w:rPr>
          <w:sz w:val="28"/>
          <w:szCs w:val="28"/>
          <w:lang w:val="ru-RU"/>
        </w:rPr>
        <w:t>3 353,35</w:t>
      </w:r>
      <w:r w:rsidR="00D67015">
        <w:rPr>
          <w:sz w:val="28"/>
          <w:szCs w:val="28"/>
          <w:lang w:val="ru-RU"/>
        </w:rPr>
        <w:t xml:space="preserve"> грн.</w:t>
      </w:r>
      <w:r w:rsidR="000D1AD6">
        <w:rPr>
          <w:sz w:val="28"/>
          <w:szCs w:val="28"/>
        </w:rPr>
        <w:t xml:space="preserve"> (12 % від нормативно грошової оцінки земельної ділянки, що становить 27 944,56 грн.)</w:t>
      </w:r>
    </w:p>
    <w:p w:rsidR="000D1AD6" w:rsidRDefault="000D1AD6" w:rsidP="000D1AD6">
      <w:pPr>
        <w:ind w:firstLine="708"/>
        <w:jc w:val="both"/>
        <w:rPr>
          <w:sz w:val="28"/>
          <w:szCs w:val="28"/>
        </w:rPr>
      </w:pPr>
    </w:p>
    <w:p w:rsidR="000D1AD6" w:rsidRDefault="000D1AD6" w:rsidP="000D1A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3.Провести земельні торги  </w:t>
      </w:r>
      <w:r w:rsidRPr="00B13910">
        <w:rPr>
          <w:sz w:val="28"/>
          <w:szCs w:val="28"/>
        </w:rPr>
        <w:t xml:space="preserve">у форміелектронного аукціону </w:t>
      </w:r>
      <w:r>
        <w:rPr>
          <w:sz w:val="28"/>
          <w:szCs w:val="28"/>
        </w:rPr>
        <w:t xml:space="preserve">з продажу права оренди на земельну ділянку загальною площею 2,0000 га, кадастровий номер 3222282000:06:304:0024  з цільовим призначенням : 01.01 для ведення товарного сільськогосподарського виробництва, яка розташована за адресою : Київська область, Обухівський район, за межами с. </w:t>
      </w:r>
      <w:proofErr w:type="spellStart"/>
      <w:r>
        <w:rPr>
          <w:sz w:val="28"/>
          <w:szCs w:val="28"/>
        </w:rPr>
        <w:t>Горохуватка</w:t>
      </w:r>
      <w:proofErr w:type="spellEnd"/>
      <w:r w:rsidRPr="00C21267">
        <w:rPr>
          <w:sz w:val="28"/>
          <w:szCs w:val="28"/>
        </w:rPr>
        <w:t xml:space="preserve"> Кагарлицької міської територіальної громади</w:t>
      </w:r>
      <w:r>
        <w:rPr>
          <w:sz w:val="28"/>
          <w:szCs w:val="28"/>
        </w:rPr>
        <w:t>.</w:t>
      </w:r>
    </w:p>
    <w:p w:rsidR="000D1AD6" w:rsidRDefault="000D1AD6" w:rsidP="000D1AD6">
      <w:pPr>
        <w:ind w:firstLine="708"/>
        <w:jc w:val="both"/>
        <w:rPr>
          <w:sz w:val="28"/>
          <w:szCs w:val="28"/>
        </w:rPr>
      </w:pPr>
    </w:p>
    <w:p w:rsidR="000D1AD6" w:rsidRDefault="003529F0" w:rsidP="000D1A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0D1AD6">
        <w:rPr>
          <w:sz w:val="28"/>
          <w:szCs w:val="28"/>
        </w:rPr>
        <w:t xml:space="preserve">.Затвердити стартовий розмір річної орендної плати за користування земельною ділянкою в розмірі </w:t>
      </w:r>
      <w:r w:rsidR="000D1AD6">
        <w:rPr>
          <w:sz w:val="28"/>
          <w:szCs w:val="28"/>
          <w:lang w:val="ru-RU"/>
        </w:rPr>
        <w:t>10 538,68</w:t>
      </w:r>
      <w:r w:rsidR="00D67015">
        <w:rPr>
          <w:sz w:val="28"/>
          <w:szCs w:val="28"/>
          <w:lang w:val="ru-RU"/>
        </w:rPr>
        <w:t xml:space="preserve"> грн.</w:t>
      </w:r>
      <w:r w:rsidR="000D1AD6">
        <w:rPr>
          <w:sz w:val="28"/>
          <w:szCs w:val="28"/>
        </w:rPr>
        <w:t xml:space="preserve"> (12 % від нормативно грошової оцінки земельної ділянки, що становить 87 822,3</w:t>
      </w:r>
      <w:r w:rsidR="00D67015">
        <w:rPr>
          <w:sz w:val="28"/>
          <w:szCs w:val="28"/>
        </w:rPr>
        <w:t>0</w:t>
      </w:r>
      <w:r w:rsidR="000D1AD6">
        <w:rPr>
          <w:sz w:val="28"/>
          <w:szCs w:val="28"/>
        </w:rPr>
        <w:t xml:space="preserve"> грн.)</w:t>
      </w:r>
    </w:p>
    <w:p w:rsidR="003529F0" w:rsidRDefault="003529F0" w:rsidP="000D1AD6">
      <w:pPr>
        <w:ind w:firstLine="708"/>
        <w:jc w:val="both"/>
        <w:rPr>
          <w:sz w:val="28"/>
          <w:szCs w:val="28"/>
        </w:rPr>
      </w:pPr>
    </w:p>
    <w:p w:rsidR="003529F0" w:rsidRDefault="003529F0" w:rsidP="003529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4.Провести земельні торги  </w:t>
      </w:r>
      <w:r w:rsidRPr="00B13910">
        <w:rPr>
          <w:sz w:val="28"/>
          <w:szCs w:val="28"/>
        </w:rPr>
        <w:t xml:space="preserve">у форміелектронного аукціону </w:t>
      </w:r>
      <w:r>
        <w:rPr>
          <w:sz w:val="28"/>
          <w:szCs w:val="28"/>
        </w:rPr>
        <w:t xml:space="preserve">з продажу права оренди на земельну ділянку загальною площею 1,0000 га, кадастровий номер 3222282000:07:305:0006  з цільовим призначенням : 01.01 для ведення товарного сільськогосподарського виробництва, яка розташована за адресою : Київська область, Обухівський район, за межами с. </w:t>
      </w:r>
      <w:proofErr w:type="spellStart"/>
      <w:r>
        <w:rPr>
          <w:sz w:val="28"/>
          <w:szCs w:val="28"/>
        </w:rPr>
        <w:t>Горохуватка</w:t>
      </w:r>
      <w:proofErr w:type="spellEnd"/>
      <w:r w:rsidRPr="00C21267">
        <w:rPr>
          <w:sz w:val="28"/>
          <w:szCs w:val="28"/>
        </w:rPr>
        <w:t xml:space="preserve"> Кагарлицької міської територіальної громади</w:t>
      </w:r>
      <w:r>
        <w:rPr>
          <w:sz w:val="28"/>
          <w:szCs w:val="28"/>
        </w:rPr>
        <w:t>.</w:t>
      </w:r>
    </w:p>
    <w:p w:rsidR="003529F0" w:rsidRDefault="003529F0" w:rsidP="003529F0">
      <w:pPr>
        <w:ind w:firstLine="708"/>
        <w:jc w:val="both"/>
        <w:rPr>
          <w:sz w:val="28"/>
          <w:szCs w:val="28"/>
        </w:rPr>
      </w:pPr>
    </w:p>
    <w:p w:rsidR="003529F0" w:rsidRDefault="003529F0" w:rsidP="003529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4.1.Затвердити стартовий розмір річної орендної плати за користування земельною ділянкою в розмірі </w:t>
      </w:r>
      <w:r w:rsidRPr="003529F0">
        <w:rPr>
          <w:sz w:val="28"/>
          <w:szCs w:val="28"/>
        </w:rPr>
        <w:t xml:space="preserve"> 4 351,97 грн.</w:t>
      </w:r>
      <w:r>
        <w:rPr>
          <w:sz w:val="28"/>
          <w:szCs w:val="28"/>
        </w:rPr>
        <w:t xml:space="preserve"> (12 % від нормативно грошової оцінки земельної ділянки, що становить 36 266,48 грн.)</w:t>
      </w:r>
      <w:r w:rsidR="00250EC2">
        <w:rPr>
          <w:sz w:val="28"/>
          <w:szCs w:val="28"/>
        </w:rPr>
        <w:t>.</w:t>
      </w:r>
    </w:p>
    <w:p w:rsidR="003529F0" w:rsidRDefault="003529F0" w:rsidP="003529F0">
      <w:pPr>
        <w:ind w:firstLine="708"/>
        <w:jc w:val="both"/>
        <w:rPr>
          <w:sz w:val="28"/>
          <w:szCs w:val="28"/>
        </w:rPr>
      </w:pPr>
    </w:p>
    <w:p w:rsidR="003529F0" w:rsidRDefault="003529F0" w:rsidP="003529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5.Провести земельні торги  </w:t>
      </w:r>
      <w:r w:rsidRPr="00B13910">
        <w:rPr>
          <w:sz w:val="28"/>
          <w:szCs w:val="28"/>
        </w:rPr>
        <w:t xml:space="preserve">у форміелектронного аукціону </w:t>
      </w:r>
      <w:r>
        <w:rPr>
          <w:sz w:val="28"/>
          <w:szCs w:val="28"/>
        </w:rPr>
        <w:t>з продажу права оренди на земельну ділянку загальною площею 2,0000 га, кадастровий номер 3222285600:04:313:0061  з цільовим призначенням : 01.01 для ведення товарного сільськогосподарського виробництва, яка розташована за адресою : Київська область, Обухівський район, за межами с. Мирівка</w:t>
      </w:r>
      <w:r w:rsidRPr="00C21267">
        <w:rPr>
          <w:sz w:val="28"/>
          <w:szCs w:val="28"/>
        </w:rPr>
        <w:t xml:space="preserve"> Кагарлицької міської територіальної громади</w:t>
      </w:r>
      <w:r>
        <w:rPr>
          <w:sz w:val="28"/>
          <w:szCs w:val="28"/>
        </w:rPr>
        <w:t>.</w:t>
      </w:r>
    </w:p>
    <w:p w:rsidR="003529F0" w:rsidRDefault="003529F0" w:rsidP="003529F0">
      <w:pPr>
        <w:ind w:firstLine="708"/>
        <w:jc w:val="both"/>
        <w:rPr>
          <w:sz w:val="28"/>
          <w:szCs w:val="28"/>
        </w:rPr>
      </w:pPr>
    </w:p>
    <w:p w:rsidR="003529F0" w:rsidRDefault="003529F0" w:rsidP="003529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5.1.Затвердити стартовий розмір річної орендної плати за користування земельною ділянкою в розмірі 7 728,51 грн. (12 % від нормативно грошової оцінки земельної</w:t>
      </w:r>
      <w:r w:rsidR="00D67015">
        <w:rPr>
          <w:sz w:val="28"/>
          <w:szCs w:val="28"/>
        </w:rPr>
        <w:t xml:space="preserve"> ділянки, що становить 64 404,29</w:t>
      </w:r>
      <w:r>
        <w:rPr>
          <w:sz w:val="28"/>
          <w:szCs w:val="28"/>
        </w:rPr>
        <w:t xml:space="preserve"> грн.)</w:t>
      </w:r>
      <w:r w:rsidR="00250EC2">
        <w:rPr>
          <w:sz w:val="28"/>
          <w:szCs w:val="28"/>
        </w:rPr>
        <w:t>.</w:t>
      </w:r>
    </w:p>
    <w:p w:rsidR="003529F0" w:rsidRDefault="003529F0" w:rsidP="003529F0">
      <w:pPr>
        <w:ind w:firstLine="708"/>
        <w:jc w:val="both"/>
        <w:rPr>
          <w:sz w:val="28"/>
          <w:szCs w:val="28"/>
        </w:rPr>
      </w:pPr>
    </w:p>
    <w:p w:rsidR="003529F0" w:rsidRDefault="003529F0" w:rsidP="003529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6.Провести земельні торги  </w:t>
      </w:r>
      <w:r w:rsidRPr="00B13910">
        <w:rPr>
          <w:sz w:val="28"/>
          <w:szCs w:val="28"/>
        </w:rPr>
        <w:t xml:space="preserve">у форміелектронного аукціону </w:t>
      </w:r>
      <w:r>
        <w:rPr>
          <w:sz w:val="28"/>
          <w:szCs w:val="28"/>
        </w:rPr>
        <w:t>з продажу права оренди на земельну ділянку загальною площею 2,0000 га, кадастровий номер 3222286000:03:313:0009  з цільовим призначенням : 01.01 для ведення товарного сільськогосподарського виробництва, яка розташована за адресою : Київська область, Обухівський район, за межами с. Переселення</w:t>
      </w:r>
      <w:r w:rsidRPr="00C21267">
        <w:rPr>
          <w:sz w:val="28"/>
          <w:szCs w:val="28"/>
        </w:rPr>
        <w:t xml:space="preserve"> Кагарлицької міської територіальної громади</w:t>
      </w:r>
      <w:r>
        <w:rPr>
          <w:sz w:val="28"/>
          <w:szCs w:val="28"/>
        </w:rPr>
        <w:t>.</w:t>
      </w:r>
    </w:p>
    <w:p w:rsidR="003529F0" w:rsidRDefault="003529F0" w:rsidP="003529F0">
      <w:pPr>
        <w:ind w:firstLine="708"/>
        <w:jc w:val="both"/>
        <w:rPr>
          <w:sz w:val="28"/>
          <w:szCs w:val="28"/>
        </w:rPr>
      </w:pPr>
    </w:p>
    <w:p w:rsidR="003529F0" w:rsidRDefault="003529F0" w:rsidP="003529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6.1.Затвердити стартовий розмір річної орендної плати за користування земельною ділянкою в розмірі </w:t>
      </w:r>
      <w:r w:rsidR="00F6592C" w:rsidRPr="00F6592C">
        <w:rPr>
          <w:sz w:val="28"/>
          <w:szCs w:val="28"/>
        </w:rPr>
        <w:t>9 563,85 грн.</w:t>
      </w:r>
      <w:r>
        <w:rPr>
          <w:sz w:val="28"/>
          <w:szCs w:val="28"/>
        </w:rPr>
        <w:t xml:space="preserve"> (12 % від нормативно грошової оцінки земельно</w:t>
      </w:r>
      <w:r w:rsidR="00F6592C">
        <w:rPr>
          <w:sz w:val="28"/>
          <w:szCs w:val="28"/>
        </w:rPr>
        <w:t>ї ділянки, що становить 79 692,07</w:t>
      </w:r>
      <w:r>
        <w:rPr>
          <w:sz w:val="28"/>
          <w:szCs w:val="28"/>
        </w:rPr>
        <w:t xml:space="preserve"> грн.)</w:t>
      </w:r>
      <w:r w:rsidR="00250EC2">
        <w:rPr>
          <w:sz w:val="28"/>
          <w:szCs w:val="28"/>
        </w:rPr>
        <w:t>.</w:t>
      </w:r>
    </w:p>
    <w:p w:rsidR="003529F0" w:rsidRDefault="003529F0" w:rsidP="003529F0">
      <w:pPr>
        <w:ind w:firstLine="708"/>
        <w:jc w:val="both"/>
        <w:rPr>
          <w:sz w:val="28"/>
          <w:szCs w:val="28"/>
        </w:rPr>
      </w:pPr>
    </w:p>
    <w:p w:rsidR="00F6592C" w:rsidRDefault="00F6592C" w:rsidP="00F659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7.Провести земельні торги  </w:t>
      </w:r>
      <w:r w:rsidRPr="00B13910">
        <w:rPr>
          <w:sz w:val="28"/>
          <w:szCs w:val="28"/>
        </w:rPr>
        <w:t xml:space="preserve">у форміелектронного аукціону </w:t>
      </w:r>
      <w:r>
        <w:rPr>
          <w:sz w:val="28"/>
          <w:szCs w:val="28"/>
        </w:rPr>
        <w:t>з продажу права оренди на земельну ділянку загальною площею 1,5000 га, кадастровий номер 3222286000:03:320:0027  з цільовим призначенням : 01.01 для ведення товарного сільськогосподарського виробництва, яка розташована за адресою : Київська область, Обухівський район, за межами с. Переселення</w:t>
      </w:r>
      <w:r w:rsidRPr="00C21267">
        <w:rPr>
          <w:sz w:val="28"/>
          <w:szCs w:val="28"/>
        </w:rPr>
        <w:t xml:space="preserve"> Кагарлицької міської територіальної громади</w:t>
      </w:r>
      <w:r>
        <w:rPr>
          <w:sz w:val="28"/>
          <w:szCs w:val="28"/>
        </w:rPr>
        <w:t>.</w:t>
      </w:r>
    </w:p>
    <w:p w:rsidR="00F6592C" w:rsidRDefault="00F6592C" w:rsidP="00F6592C">
      <w:pPr>
        <w:ind w:firstLine="708"/>
        <w:jc w:val="both"/>
        <w:rPr>
          <w:sz w:val="28"/>
          <w:szCs w:val="28"/>
        </w:rPr>
      </w:pPr>
    </w:p>
    <w:p w:rsidR="00F6592C" w:rsidRDefault="00F6592C" w:rsidP="00F659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7.1.Затвердити стартовий розмір річної орендної плати за користування земельною ділянкою в розмірі </w:t>
      </w:r>
      <w:r w:rsidRPr="00F6592C">
        <w:rPr>
          <w:sz w:val="28"/>
          <w:szCs w:val="28"/>
        </w:rPr>
        <w:t>7</w:t>
      </w:r>
      <w:r>
        <w:rPr>
          <w:sz w:val="28"/>
          <w:szCs w:val="28"/>
          <w:lang w:val="ru-RU"/>
        </w:rPr>
        <w:t> </w:t>
      </w:r>
      <w:r w:rsidRPr="00F6592C">
        <w:rPr>
          <w:sz w:val="28"/>
          <w:szCs w:val="28"/>
        </w:rPr>
        <w:t>664,34 грн.</w:t>
      </w:r>
      <w:r>
        <w:rPr>
          <w:sz w:val="28"/>
          <w:szCs w:val="28"/>
        </w:rPr>
        <w:t xml:space="preserve"> (12 % від нормативно грошової оцінки земельної ділянки, що становить 63 869,46 грн.)</w:t>
      </w:r>
    </w:p>
    <w:p w:rsidR="00F9600F" w:rsidRDefault="00F9600F" w:rsidP="00F6592C">
      <w:pPr>
        <w:jc w:val="both"/>
        <w:rPr>
          <w:sz w:val="28"/>
          <w:szCs w:val="28"/>
        </w:rPr>
      </w:pPr>
    </w:p>
    <w:p w:rsidR="00F6592C" w:rsidRDefault="00F6592C" w:rsidP="00F659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8.Провести земельні торги  </w:t>
      </w:r>
      <w:r w:rsidRPr="00B13910">
        <w:rPr>
          <w:sz w:val="28"/>
          <w:szCs w:val="28"/>
        </w:rPr>
        <w:t xml:space="preserve">у форміелектронного аукціону </w:t>
      </w:r>
      <w:r>
        <w:rPr>
          <w:sz w:val="28"/>
          <w:szCs w:val="28"/>
        </w:rPr>
        <w:t>з продажу права оренди на земельну ділянку загальною площею 1,7000 га, кадастровий номер 3222286000:03:320:0025  з цільовим призначенням : 01.01 для ведення товарного сільськогосподарського виробництва, яка розташована за адресою : Київська область, Обухівський</w:t>
      </w:r>
      <w:r w:rsidR="00250EC2">
        <w:rPr>
          <w:sz w:val="28"/>
          <w:szCs w:val="28"/>
        </w:rPr>
        <w:t xml:space="preserve"> район, за межами с. Переселення</w:t>
      </w:r>
      <w:r w:rsidRPr="00C21267">
        <w:rPr>
          <w:sz w:val="28"/>
          <w:szCs w:val="28"/>
        </w:rPr>
        <w:t xml:space="preserve"> Кагарлицької міської територіальної громади</w:t>
      </w:r>
      <w:r>
        <w:rPr>
          <w:sz w:val="28"/>
          <w:szCs w:val="28"/>
        </w:rPr>
        <w:t>.</w:t>
      </w:r>
    </w:p>
    <w:p w:rsidR="00F6592C" w:rsidRDefault="00F6592C" w:rsidP="00F6592C">
      <w:pPr>
        <w:ind w:firstLine="708"/>
        <w:jc w:val="both"/>
        <w:rPr>
          <w:sz w:val="28"/>
          <w:szCs w:val="28"/>
        </w:rPr>
      </w:pPr>
    </w:p>
    <w:p w:rsidR="00F6592C" w:rsidRDefault="00F6592C" w:rsidP="00F659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8.1.Затвердити стартовий розмір річної орендної плати за користування земельною ділянкою в розмірі </w:t>
      </w:r>
      <w:r w:rsidRPr="00F6592C">
        <w:rPr>
          <w:sz w:val="28"/>
          <w:szCs w:val="28"/>
        </w:rPr>
        <w:t>8</w:t>
      </w:r>
      <w:r>
        <w:rPr>
          <w:sz w:val="28"/>
          <w:szCs w:val="28"/>
          <w:lang w:val="ru-RU"/>
        </w:rPr>
        <w:t> </w:t>
      </w:r>
      <w:r w:rsidRPr="00F6592C">
        <w:rPr>
          <w:sz w:val="28"/>
          <w:szCs w:val="28"/>
        </w:rPr>
        <w:t>242,</w:t>
      </w:r>
      <w:r>
        <w:rPr>
          <w:sz w:val="28"/>
          <w:szCs w:val="28"/>
        </w:rPr>
        <w:t>65  грн. (12 % від нормативно грошової оцінки земельної ділянки, що становить  68 688,74 грн.)</w:t>
      </w:r>
      <w:r w:rsidR="00250EC2">
        <w:rPr>
          <w:sz w:val="28"/>
          <w:szCs w:val="28"/>
        </w:rPr>
        <w:t>.</w:t>
      </w:r>
    </w:p>
    <w:p w:rsidR="003529F0" w:rsidRDefault="003529F0" w:rsidP="003529F0">
      <w:pPr>
        <w:ind w:firstLine="708"/>
        <w:jc w:val="both"/>
        <w:rPr>
          <w:sz w:val="28"/>
          <w:szCs w:val="28"/>
        </w:rPr>
      </w:pPr>
    </w:p>
    <w:p w:rsidR="00250EC2" w:rsidRDefault="00250EC2" w:rsidP="00250E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9.Провести земельні торги  </w:t>
      </w:r>
      <w:r w:rsidRPr="00B13910">
        <w:rPr>
          <w:sz w:val="28"/>
          <w:szCs w:val="28"/>
        </w:rPr>
        <w:t xml:space="preserve">у форміелектронного аукціону </w:t>
      </w:r>
      <w:r>
        <w:rPr>
          <w:sz w:val="28"/>
          <w:szCs w:val="28"/>
        </w:rPr>
        <w:t>з продажу права оренди на земельну ділянку загальною площею 1,8000 га, кадастровий номер 3222286000:03:318:0007  з цільовим призначенням : 01.01 для ведення товарного сільськогосподарського виробництва, яка розташована за адресою : Київська область, Обухівський район, за межами с. Переселення</w:t>
      </w:r>
      <w:r w:rsidRPr="00C21267">
        <w:rPr>
          <w:sz w:val="28"/>
          <w:szCs w:val="28"/>
        </w:rPr>
        <w:t xml:space="preserve"> Кагарлицької міської територіальної громади</w:t>
      </w:r>
      <w:r>
        <w:rPr>
          <w:sz w:val="28"/>
          <w:szCs w:val="28"/>
        </w:rPr>
        <w:t>.</w:t>
      </w:r>
    </w:p>
    <w:p w:rsidR="00250EC2" w:rsidRDefault="00250EC2" w:rsidP="00250EC2">
      <w:pPr>
        <w:ind w:firstLine="708"/>
        <w:jc w:val="both"/>
        <w:rPr>
          <w:sz w:val="28"/>
          <w:szCs w:val="28"/>
        </w:rPr>
      </w:pPr>
    </w:p>
    <w:p w:rsidR="00250EC2" w:rsidRDefault="00250EC2" w:rsidP="00250E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9.1.Затвердити стартовий розмір річної орендної плати за користування земельною ділянкою в розмірі  </w:t>
      </w:r>
      <w:r>
        <w:rPr>
          <w:sz w:val="28"/>
          <w:szCs w:val="28"/>
          <w:lang w:val="ru-RU"/>
        </w:rPr>
        <w:t>9 498,99</w:t>
      </w:r>
      <w:r>
        <w:rPr>
          <w:sz w:val="28"/>
          <w:szCs w:val="28"/>
        </w:rPr>
        <w:t xml:space="preserve"> (12 % від нормативно грошової оцінки земельної ділянки, що становить 79 158,25 грн.).</w:t>
      </w:r>
    </w:p>
    <w:p w:rsidR="003529F0" w:rsidRDefault="003529F0" w:rsidP="000D1AD6">
      <w:pPr>
        <w:ind w:firstLine="708"/>
        <w:jc w:val="both"/>
        <w:rPr>
          <w:sz w:val="28"/>
          <w:szCs w:val="28"/>
        </w:rPr>
      </w:pPr>
    </w:p>
    <w:p w:rsidR="00250EC2" w:rsidRDefault="00250EC2" w:rsidP="00250E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10.Провести земельні торги  </w:t>
      </w:r>
      <w:r w:rsidRPr="00B13910">
        <w:rPr>
          <w:sz w:val="28"/>
          <w:szCs w:val="28"/>
        </w:rPr>
        <w:t xml:space="preserve">у форміелектронного аукціону </w:t>
      </w:r>
      <w:r>
        <w:rPr>
          <w:sz w:val="28"/>
          <w:szCs w:val="28"/>
        </w:rPr>
        <w:t>з продажу права оренди на земельну ділянку загальною площею 1,9000 га, кадастровий номер 3222286000:03:320:0024  з цільовим призначенням : 01.01 для ведення товарного сільськогосподарського виробництва, яка розташована за адресою : Київська область, Обухівський район, за межами с. Переселення</w:t>
      </w:r>
      <w:r w:rsidRPr="00C21267">
        <w:rPr>
          <w:sz w:val="28"/>
          <w:szCs w:val="28"/>
        </w:rPr>
        <w:t xml:space="preserve"> Кагарлицької міської територіальної громади</w:t>
      </w:r>
      <w:r>
        <w:rPr>
          <w:sz w:val="28"/>
          <w:szCs w:val="28"/>
        </w:rPr>
        <w:t>.</w:t>
      </w:r>
    </w:p>
    <w:p w:rsidR="00250EC2" w:rsidRDefault="00250EC2" w:rsidP="00250EC2">
      <w:pPr>
        <w:ind w:firstLine="708"/>
        <w:jc w:val="both"/>
        <w:rPr>
          <w:sz w:val="28"/>
          <w:szCs w:val="28"/>
        </w:rPr>
      </w:pPr>
    </w:p>
    <w:p w:rsidR="00250EC2" w:rsidRDefault="00250EC2" w:rsidP="00250E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10.1.Затвердити стартовий розмір річної орендної плати за користування земельною ділянкою в розмірі </w:t>
      </w:r>
      <w:r w:rsidR="00F9600F">
        <w:rPr>
          <w:sz w:val="28"/>
          <w:szCs w:val="28"/>
        </w:rPr>
        <w:t>6 873,93</w:t>
      </w:r>
      <w:bookmarkStart w:id="0" w:name="_GoBack"/>
      <w:bookmarkEnd w:id="0"/>
      <w:r w:rsidRPr="00250EC2">
        <w:rPr>
          <w:sz w:val="28"/>
          <w:szCs w:val="28"/>
        </w:rPr>
        <w:t xml:space="preserve"> грн.</w:t>
      </w:r>
      <w:r>
        <w:rPr>
          <w:sz w:val="28"/>
          <w:szCs w:val="28"/>
        </w:rPr>
        <w:t xml:space="preserve"> (12 % від нормативно грошової оцінки земельної ділянки, що становить 57282,76 грн.)</w:t>
      </w:r>
    </w:p>
    <w:p w:rsidR="00250EC2" w:rsidRDefault="00250EC2" w:rsidP="00250EC2">
      <w:pPr>
        <w:ind w:firstLine="708"/>
        <w:jc w:val="both"/>
        <w:rPr>
          <w:sz w:val="28"/>
          <w:szCs w:val="28"/>
        </w:rPr>
      </w:pPr>
    </w:p>
    <w:p w:rsidR="00250EC2" w:rsidRDefault="00250EC2" w:rsidP="00250E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11.Провести земельні торги  </w:t>
      </w:r>
      <w:r w:rsidRPr="00B13910">
        <w:rPr>
          <w:sz w:val="28"/>
          <w:szCs w:val="28"/>
        </w:rPr>
        <w:t xml:space="preserve">у форміелектронного аукціону </w:t>
      </w:r>
      <w:r>
        <w:rPr>
          <w:sz w:val="28"/>
          <w:szCs w:val="28"/>
        </w:rPr>
        <w:t>з продажу права оренди на зем</w:t>
      </w:r>
      <w:r w:rsidR="00AD42D6">
        <w:rPr>
          <w:sz w:val="28"/>
          <w:szCs w:val="28"/>
        </w:rPr>
        <w:t>ельну ділянку загальною площею 1,5</w:t>
      </w:r>
      <w:r>
        <w:rPr>
          <w:sz w:val="28"/>
          <w:szCs w:val="28"/>
        </w:rPr>
        <w:t>0</w:t>
      </w:r>
      <w:r w:rsidR="00AD42D6">
        <w:rPr>
          <w:sz w:val="28"/>
          <w:szCs w:val="28"/>
        </w:rPr>
        <w:t>00 га, кадастровий номер 3222286000:03:320:0026</w:t>
      </w:r>
      <w:r>
        <w:rPr>
          <w:sz w:val="28"/>
          <w:szCs w:val="28"/>
        </w:rPr>
        <w:t xml:space="preserve">  з цільовим призначенням : 01.01 для ведення товарного сільськогосподарського виробництва, яка розташована за адресою : </w:t>
      </w:r>
      <w:r>
        <w:rPr>
          <w:sz w:val="28"/>
          <w:szCs w:val="28"/>
        </w:rPr>
        <w:lastRenderedPageBreak/>
        <w:t>Київська область, Обухівський</w:t>
      </w:r>
      <w:r w:rsidR="00AD42D6">
        <w:rPr>
          <w:sz w:val="28"/>
          <w:szCs w:val="28"/>
        </w:rPr>
        <w:t xml:space="preserve"> район, за межами с. Переселення</w:t>
      </w:r>
      <w:r w:rsidRPr="00C21267">
        <w:rPr>
          <w:sz w:val="28"/>
          <w:szCs w:val="28"/>
        </w:rPr>
        <w:t xml:space="preserve"> Кагарлицької міської територіальної громади</w:t>
      </w:r>
      <w:r>
        <w:rPr>
          <w:sz w:val="28"/>
          <w:szCs w:val="28"/>
        </w:rPr>
        <w:t>.</w:t>
      </w:r>
    </w:p>
    <w:p w:rsidR="00250EC2" w:rsidRDefault="00250EC2" w:rsidP="00250EC2">
      <w:pPr>
        <w:ind w:firstLine="708"/>
        <w:jc w:val="both"/>
        <w:rPr>
          <w:sz w:val="28"/>
          <w:szCs w:val="28"/>
        </w:rPr>
      </w:pPr>
    </w:p>
    <w:p w:rsidR="00250EC2" w:rsidRDefault="00250EC2" w:rsidP="00250E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D42D6">
        <w:rPr>
          <w:sz w:val="28"/>
          <w:szCs w:val="28"/>
        </w:rPr>
        <w:t>1.1</w:t>
      </w:r>
      <w:r>
        <w:rPr>
          <w:sz w:val="28"/>
          <w:szCs w:val="28"/>
        </w:rPr>
        <w:t xml:space="preserve">.Затвердити стартовий розмір річної орендної плати за користування земельною ділянкою в розмірі </w:t>
      </w:r>
      <w:r w:rsidR="00AD42D6">
        <w:rPr>
          <w:sz w:val="28"/>
          <w:szCs w:val="28"/>
          <w:lang w:val="ru-RU"/>
        </w:rPr>
        <w:t>7 870,19 грн.</w:t>
      </w:r>
      <w:r>
        <w:rPr>
          <w:sz w:val="28"/>
          <w:szCs w:val="28"/>
        </w:rPr>
        <w:t xml:space="preserve"> (12 % від нормативно грошової оцінки земельно</w:t>
      </w:r>
      <w:r w:rsidR="00AD42D6">
        <w:rPr>
          <w:sz w:val="28"/>
          <w:szCs w:val="28"/>
        </w:rPr>
        <w:t>ї ділянки, що становить 65584,93</w:t>
      </w:r>
      <w:r>
        <w:rPr>
          <w:sz w:val="28"/>
          <w:szCs w:val="28"/>
        </w:rPr>
        <w:t xml:space="preserve"> грн.)</w:t>
      </w:r>
    </w:p>
    <w:p w:rsidR="003B2211" w:rsidRDefault="003B2211" w:rsidP="00250EC2">
      <w:pPr>
        <w:ind w:firstLine="708"/>
        <w:jc w:val="both"/>
        <w:rPr>
          <w:sz w:val="28"/>
          <w:szCs w:val="28"/>
        </w:rPr>
      </w:pPr>
    </w:p>
    <w:p w:rsidR="00AD42D6" w:rsidRDefault="00AD42D6" w:rsidP="00AD42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12.Провести земельні торги  </w:t>
      </w:r>
      <w:r w:rsidRPr="00B13910">
        <w:rPr>
          <w:sz w:val="28"/>
          <w:szCs w:val="28"/>
        </w:rPr>
        <w:t xml:space="preserve">у форміелектронного аукціону </w:t>
      </w:r>
      <w:r>
        <w:rPr>
          <w:sz w:val="28"/>
          <w:szCs w:val="28"/>
        </w:rPr>
        <w:t>з продажу права оренди на земельну ділянку загальною площею 1,6000 га, кадастровий номер 3222286000:03:320:0028  з цільовим призначенням : 01.01 для ведення товарного сільськогосподарського виробництва, яка розташована за адресою : Київська область, Обухівський район, за межами с. Переселення</w:t>
      </w:r>
      <w:r w:rsidRPr="00C21267">
        <w:rPr>
          <w:sz w:val="28"/>
          <w:szCs w:val="28"/>
        </w:rPr>
        <w:t xml:space="preserve"> Кагарлицької міської територіальної громади</w:t>
      </w:r>
      <w:r>
        <w:rPr>
          <w:sz w:val="28"/>
          <w:szCs w:val="28"/>
        </w:rPr>
        <w:t>.</w:t>
      </w:r>
    </w:p>
    <w:p w:rsidR="00AD42D6" w:rsidRDefault="00AD42D6" w:rsidP="00AD42D6">
      <w:pPr>
        <w:ind w:firstLine="708"/>
        <w:jc w:val="both"/>
        <w:rPr>
          <w:sz w:val="28"/>
          <w:szCs w:val="28"/>
        </w:rPr>
      </w:pPr>
    </w:p>
    <w:p w:rsidR="00AD42D6" w:rsidRDefault="00AD42D6" w:rsidP="00AD42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12.1.Затвердити стартовий розмір річної орендної плати за користування земельною ділянкою в розмірі </w:t>
      </w:r>
      <w:r>
        <w:rPr>
          <w:sz w:val="28"/>
          <w:szCs w:val="28"/>
          <w:lang w:val="ru-RU"/>
        </w:rPr>
        <w:t>6 458,07</w:t>
      </w:r>
      <w:r>
        <w:rPr>
          <w:sz w:val="28"/>
          <w:szCs w:val="28"/>
        </w:rPr>
        <w:t xml:space="preserve"> (12 % від нормативно грошової оцінки земельної ділянки, що становить </w:t>
      </w:r>
      <w:r w:rsidR="003B2211">
        <w:rPr>
          <w:sz w:val="28"/>
          <w:szCs w:val="28"/>
        </w:rPr>
        <w:t>53 817,27</w:t>
      </w:r>
      <w:r>
        <w:rPr>
          <w:sz w:val="28"/>
          <w:szCs w:val="28"/>
        </w:rPr>
        <w:t xml:space="preserve"> грн.)</w:t>
      </w:r>
    </w:p>
    <w:p w:rsidR="000D1AD6" w:rsidRDefault="000D1AD6" w:rsidP="003B2211">
      <w:pPr>
        <w:jc w:val="both"/>
        <w:rPr>
          <w:sz w:val="28"/>
          <w:szCs w:val="28"/>
        </w:rPr>
      </w:pPr>
    </w:p>
    <w:p w:rsidR="002067BB" w:rsidRDefault="002067BB" w:rsidP="00B139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Розмір мінімального</w:t>
      </w:r>
      <w:r w:rsidR="00CE1692">
        <w:rPr>
          <w:sz w:val="28"/>
          <w:szCs w:val="28"/>
        </w:rPr>
        <w:t xml:space="preserve"> кроку торг</w:t>
      </w:r>
      <w:r w:rsidR="005A2025">
        <w:rPr>
          <w:sz w:val="28"/>
          <w:szCs w:val="28"/>
        </w:rPr>
        <w:t xml:space="preserve">ів становить </w:t>
      </w:r>
      <w:r w:rsidR="00DC214C">
        <w:rPr>
          <w:sz w:val="28"/>
          <w:szCs w:val="28"/>
        </w:rPr>
        <w:t>1</w:t>
      </w:r>
      <w:r w:rsidR="005A2025" w:rsidRPr="005A2025">
        <w:rPr>
          <w:i/>
          <w:sz w:val="28"/>
          <w:szCs w:val="28"/>
        </w:rPr>
        <w:t>%</w:t>
      </w:r>
      <w:r w:rsidR="005A2025">
        <w:rPr>
          <w:sz w:val="28"/>
          <w:szCs w:val="28"/>
        </w:rPr>
        <w:t xml:space="preserve"> від стартового розміру річної орендної плати</w:t>
      </w:r>
      <w:r w:rsidR="00541618">
        <w:rPr>
          <w:sz w:val="28"/>
          <w:szCs w:val="28"/>
        </w:rPr>
        <w:t>.</w:t>
      </w:r>
    </w:p>
    <w:p w:rsidR="00681791" w:rsidRDefault="003B2211" w:rsidP="003B22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067BB">
        <w:rPr>
          <w:sz w:val="28"/>
          <w:szCs w:val="28"/>
        </w:rPr>
        <w:t xml:space="preserve">3. </w:t>
      </w:r>
      <w:r w:rsidR="00541618">
        <w:rPr>
          <w:sz w:val="28"/>
          <w:szCs w:val="28"/>
        </w:rPr>
        <w:t xml:space="preserve">Встановити строк </w:t>
      </w:r>
      <w:r w:rsidR="008703CE">
        <w:rPr>
          <w:sz w:val="28"/>
          <w:szCs w:val="28"/>
        </w:rPr>
        <w:t xml:space="preserve"> оренди земельної ділянки 7 </w:t>
      </w:r>
      <w:r w:rsidR="00FA25DF">
        <w:rPr>
          <w:sz w:val="28"/>
          <w:szCs w:val="28"/>
        </w:rPr>
        <w:t>років.</w:t>
      </w:r>
    </w:p>
    <w:p w:rsidR="00834C0D" w:rsidRDefault="003B2211" w:rsidP="003B22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81791">
        <w:rPr>
          <w:sz w:val="28"/>
          <w:szCs w:val="28"/>
        </w:rPr>
        <w:t>4.</w:t>
      </w:r>
      <w:r w:rsidR="007136CD">
        <w:rPr>
          <w:sz w:val="28"/>
          <w:szCs w:val="28"/>
        </w:rPr>
        <w:t>Погодити проект договору оренди землі, який про</w:t>
      </w:r>
      <w:r w:rsidR="00834C0D">
        <w:rPr>
          <w:sz w:val="28"/>
          <w:szCs w:val="28"/>
        </w:rPr>
        <w:t>понується укласти за результатами аукціону ( додається).</w:t>
      </w:r>
    </w:p>
    <w:p w:rsidR="00FC2659" w:rsidRDefault="003B2211" w:rsidP="003B2211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</w:t>
      </w:r>
      <w:r w:rsidR="00834C0D">
        <w:rPr>
          <w:sz w:val="28"/>
          <w:szCs w:val="28"/>
        </w:rPr>
        <w:t xml:space="preserve">5. Відділу земельних відносин </w:t>
      </w:r>
      <w:r w:rsidR="001C24F6">
        <w:rPr>
          <w:sz w:val="28"/>
          <w:szCs w:val="28"/>
        </w:rPr>
        <w:t xml:space="preserve">земельних відносин, екології та сільського господарства </w:t>
      </w:r>
      <w:r w:rsidR="001C24F6" w:rsidRPr="008D1BDF">
        <w:rPr>
          <w:sz w:val="28"/>
          <w:szCs w:val="28"/>
        </w:rPr>
        <w:t>виконавчого комітету міської ради</w:t>
      </w:r>
      <w:r w:rsidR="001C24F6">
        <w:rPr>
          <w:sz w:val="28"/>
          <w:szCs w:val="28"/>
        </w:rPr>
        <w:t xml:space="preserve"> забезпечити</w:t>
      </w:r>
      <w:r w:rsidR="00BF6ACF">
        <w:rPr>
          <w:sz w:val="28"/>
          <w:szCs w:val="28"/>
        </w:rPr>
        <w:t xml:space="preserve"> проведення </w:t>
      </w:r>
      <w:r w:rsidR="00FC2659">
        <w:rPr>
          <w:sz w:val="28"/>
          <w:szCs w:val="28"/>
        </w:rPr>
        <w:t>земельних торгів згідно діючого законодавства.</w:t>
      </w:r>
    </w:p>
    <w:p w:rsidR="00FC2659" w:rsidRDefault="003B2211" w:rsidP="001C24F6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C2659">
        <w:rPr>
          <w:sz w:val="28"/>
          <w:szCs w:val="28"/>
        </w:rPr>
        <w:t>6.</w:t>
      </w:r>
      <w:r w:rsidR="0067398E">
        <w:rPr>
          <w:sz w:val="28"/>
          <w:szCs w:val="28"/>
        </w:rPr>
        <w:t xml:space="preserve"> Переможцю земельних торгів </w:t>
      </w:r>
      <w:r w:rsidR="000B63F4">
        <w:rPr>
          <w:sz w:val="28"/>
          <w:szCs w:val="28"/>
        </w:rPr>
        <w:t>:</w:t>
      </w:r>
    </w:p>
    <w:p w:rsidR="000B63F4" w:rsidRDefault="003B2211" w:rsidP="001C24F6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B63F4">
        <w:rPr>
          <w:sz w:val="28"/>
          <w:szCs w:val="28"/>
        </w:rPr>
        <w:t>6.1. Виконати всі умови проведення земельних торгів відповідно до вимог діючого законодавства;</w:t>
      </w:r>
    </w:p>
    <w:p w:rsidR="000A705F" w:rsidRDefault="003B2211" w:rsidP="003B2211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B63F4">
        <w:rPr>
          <w:sz w:val="28"/>
          <w:szCs w:val="28"/>
        </w:rPr>
        <w:t>6.2. Відшкодувати організатору земельних торгів витрати ( видатки)</w:t>
      </w:r>
      <w:r w:rsidR="00EC4F6A">
        <w:rPr>
          <w:sz w:val="28"/>
          <w:szCs w:val="28"/>
        </w:rPr>
        <w:t xml:space="preserve"> , здійснені на підготовку лота</w:t>
      </w:r>
      <w:r w:rsidR="00761FF4" w:rsidRPr="00761FF4">
        <w:rPr>
          <w:sz w:val="28"/>
          <w:szCs w:val="28"/>
        </w:rPr>
        <w:t>у порядку, встановленому Кабінетом Міністрів України.</w:t>
      </w:r>
    </w:p>
    <w:p w:rsidR="009F1510" w:rsidRDefault="003B2211" w:rsidP="003B2211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55BBD">
        <w:rPr>
          <w:sz w:val="28"/>
          <w:szCs w:val="28"/>
        </w:rPr>
        <w:t xml:space="preserve">7. </w:t>
      </w:r>
      <w:r w:rsidR="00D02B2D">
        <w:rPr>
          <w:sz w:val="28"/>
          <w:szCs w:val="28"/>
        </w:rPr>
        <w:t xml:space="preserve">Уповноважити </w:t>
      </w:r>
      <w:r w:rsidR="003F6D11">
        <w:rPr>
          <w:sz w:val="28"/>
          <w:szCs w:val="28"/>
        </w:rPr>
        <w:t xml:space="preserve"> міського голову від імені Кагарлицької міської ради  підписати протокол про результати </w:t>
      </w:r>
      <w:r w:rsidR="002C4A05">
        <w:rPr>
          <w:sz w:val="28"/>
          <w:szCs w:val="28"/>
        </w:rPr>
        <w:t xml:space="preserve"> торгів, договір </w:t>
      </w:r>
      <w:r w:rsidR="00876FB9">
        <w:rPr>
          <w:sz w:val="28"/>
          <w:szCs w:val="28"/>
        </w:rPr>
        <w:t xml:space="preserve"> оренди земельної ділянки, право на яку виставляється на земельні торги та інші документи з питань проведення </w:t>
      </w:r>
      <w:r w:rsidR="00A93E97">
        <w:rPr>
          <w:sz w:val="28"/>
          <w:szCs w:val="28"/>
        </w:rPr>
        <w:t>земельних торгів у формі електронного аукціону.</w:t>
      </w:r>
    </w:p>
    <w:p w:rsidR="00A420E2" w:rsidRDefault="003B2211" w:rsidP="003B2211">
      <w:pPr>
        <w:tabs>
          <w:tab w:val="left" w:pos="9540"/>
        </w:tabs>
        <w:jc w:val="both"/>
        <w:rPr>
          <w:sz w:val="28"/>
          <w:szCs w:val="28"/>
        </w:rPr>
      </w:pPr>
      <w:r>
        <w:rPr>
          <w:sz w:val="26"/>
          <w:szCs w:val="26"/>
        </w:rPr>
        <w:t>1</w:t>
      </w:r>
      <w:r w:rsidR="009F1510" w:rsidRPr="00DC1EFD">
        <w:rPr>
          <w:sz w:val="28"/>
          <w:szCs w:val="28"/>
        </w:rPr>
        <w:t>8. Контроль за виконанням даного рішення покласти на постійну комісію міської ради з питань земельних відносин, е</w:t>
      </w:r>
      <w:r>
        <w:rPr>
          <w:sz w:val="28"/>
          <w:szCs w:val="28"/>
        </w:rPr>
        <w:t>кології та природокористування.</w:t>
      </w:r>
    </w:p>
    <w:p w:rsidR="007B0A10" w:rsidRDefault="007B0A10" w:rsidP="007B0A10">
      <w:pPr>
        <w:pStyle w:val="2"/>
        <w:tabs>
          <w:tab w:val="left" w:pos="987"/>
        </w:tabs>
        <w:spacing w:after="0" w:line="24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8C0674" w:rsidRDefault="008C0674" w:rsidP="007B0A10">
      <w:pPr>
        <w:pStyle w:val="2"/>
        <w:tabs>
          <w:tab w:val="left" w:pos="987"/>
        </w:tabs>
        <w:spacing w:after="0" w:line="24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8C0674" w:rsidRPr="00537533" w:rsidRDefault="008C0674" w:rsidP="007B0A10">
      <w:pPr>
        <w:pStyle w:val="2"/>
        <w:tabs>
          <w:tab w:val="left" w:pos="987"/>
        </w:tabs>
        <w:spacing w:after="0" w:line="24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8C0674" w:rsidRPr="00D37BB1" w:rsidRDefault="008C0674" w:rsidP="008C0674">
      <w:pPr>
        <w:rPr>
          <w:sz w:val="28"/>
          <w:szCs w:val="28"/>
        </w:rPr>
      </w:pPr>
      <w:r w:rsidRPr="00D37BB1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</w:t>
      </w:r>
      <w:r w:rsidRPr="00D37BB1">
        <w:rPr>
          <w:b/>
          <w:sz w:val="28"/>
          <w:szCs w:val="28"/>
        </w:rPr>
        <w:t>Олександр ПАНЮТА</w:t>
      </w:r>
    </w:p>
    <w:p w:rsidR="005801DB" w:rsidRPr="00D079A5" w:rsidRDefault="005801DB" w:rsidP="00D67015">
      <w:pPr>
        <w:rPr>
          <w:sz w:val="28"/>
          <w:szCs w:val="28"/>
        </w:rPr>
      </w:pPr>
    </w:p>
    <w:sectPr w:rsidR="005801DB" w:rsidRPr="00D079A5" w:rsidSect="00EF76F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1A41"/>
    <w:rsid w:val="000064D0"/>
    <w:rsid w:val="00057F9F"/>
    <w:rsid w:val="00085053"/>
    <w:rsid w:val="000A705F"/>
    <w:rsid w:val="000B63F4"/>
    <w:rsid w:val="000D17AF"/>
    <w:rsid w:val="000D1AD6"/>
    <w:rsid w:val="0010408A"/>
    <w:rsid w:val="001C24F6"/>
    <w:rsid w:val="002067BB"/>
    <w:rsid w:val="00211C89"/>
    <w:rsid w:val="00243C4B"/>
    <w:rsid w:val="00250EC2"/>
    <w:rsid w:val="0025354C"/>
    <w:rsid w:val="00255194"/>
    <w:rsid w:val="0028457F"/>
    <w:rsid w:val="002917C2"/>
    <w:rsid w:val="002C4A05"/>
    <w:rsid w:val="00302E6B"/>
    <w:rsid w:val="00303668"/>
    <w:rsid w:val="003048B3"/>
    <w:rsid w:val="00320913"/>
    <w:rsid w:val="003529F0"/>
    <w:rsid w:val="0036577F"/>
    <w:rsid w:val="00370E57"/>
    <w:rsid w:val="003718BF"/>
    <w:rsid w:val="003A02A1"/>
    <w:rsid w:val="003B2211"/>
    <w:rsid w:val="003B61D2"/>
    <w:rsid w:val="003F6D11"/>
    <w:rsid w:val="00422182"/>
    <w:rsid w:val="00446C03"/>
    <w:rsid w:val="00452356"/>
    <w:rsid w:val="00492880"/>
    <w:rsid w:val="004A6362"/>
    <w:rsid w:val="004D5EC8"/>
    <w:rsid w:val="00524559"/>
    <w:rsid w:val="00526191"/>
    <w:rsid w:val="00527183"/>
    <w:rsid w:val="00541618"/>
    <w:rsid w:val="005801DB"/>
    <w:rsid w:val="005813E6"/>
    <w:rsid w:val="0059732E"/>
    <w:rsid w:val="005A2025"/>
    <w:rsid w:val="005B6467"/>
    <w:rsid w:val="005D22C6"/>
    <w:rsid w:val="005D7EBF"/>
    <w:rsid w:val="006458BB"/>
    <w:rsid w:val="0067398E"/>
    <w:rsid w:val="00681791"/>
    <w:rsid w:val="006A3430"/>
    <w:rsid w:val="007136CD"/>
    <w:rsid w:val="00750CA5"/>
    <w:rsid w:val="00761FF4"/>
    <w:rsid w:val="007A1A41"/>
    <w:rsid w:val="007B0A10"/>
    <w:rsid w:val="007D5FFF"/>
    <w:rsid w:val="007E628C"/>
    <w:rsid w:val="00834C0D"/>
    <w:rsid w:val="00846F26"/>
    <w:rsid w:val="00855BBD"/>
    <w:rsid w:val="008703CE"/>
    <w:rsid w:val="00876FB9"/>
    <w:rsid w:val="00884FC7"/>
    <w:rsid w:val="008A6991"/>
    <w:rsid w:val="008B79BF"/>
    <w:rsid w:val="008C0674"/>
    <w:rsid w:val="008C726B"/>
    <w:rsid w:val="00910364"/>
    <w:rsid w:val="009539DD"/>
    <w:rsid w:val="009615BD"/>
    <w:rsid w:val="009D1163"/>
    <w:rsid w:val="009F1510"/>
    <w:rsid w:val="00A018D3"/>
    <w:rsid w:val="00A17D95"/>
    <w:rsid w:val="00A349BA"/>
    <w:rsid w:val="00A420E2"/>
    <w:rsid w:val="00A52979"/>
    <w:rsid w:val="00A53332"/>
    <w:rsid w:val="00A93E97"/>
    <w:rsid w:val="00AD42D6"/>
    <w:rsid w:val="00B13910"/>
    <w:rsid w:val="00B26146"/>
    <w:rsid w:val="00B63B91"/>
    <w:rsid w:val="00BB3C97"/>
    <w:rsid w:val="00BF6ACF"/>
    <w:rsid w:val="00C05473"/>
    <w:rsid w:val="00C21267"/>
    <w:rsid w:val="00C47A0D"/>
    <w:rsid w:val="00C73C9B"/>
    <w:rsid w:val="00CC4B66"/>
    <w:rsid w:val="00CD0DC9"/>
    <w:rsid w:val="00CE1692"/>
    <w:rsid w:val="00CF233A"/>
    <w:rsid w:val="00D02B2D"/>
    <w:rsid w:val="00D079A5"/>
    <w:rsid w:val="00D67015"/>
    <w:rsid w:val="00D82EF1"/>
    <w:rsid w:val="00DC1EFD"/>
    <w:rsid w:val="00DC214C"/>
    <w:rsid w:val="00E20505"/>
    <w:rsid w:val="00E5217C"/>
    <w:rsid w:val="00E643B2"/>
    <w:rsid w:val="00E82455"/>
    <w:rsid w:val="00E92C92"/>
    <w:rsid w:val="00EA2EE2"/>
    <w:rsid w:val="00EC4F6A"/>
    <w:rsid w:val="00EF76F2"/>
    <w:rsid w:val="00F6592C"/>
    <w:rsid w:val="00F85A51"/>
    <w:rsid w:val="00F9600F"/>
    <w:rsid w:val="00FA25DF"/>
    <w:rsid w:val="00FC0D0A"/>
    <w:rsid w:val="00FC2659"/>
    <w:rsid w:val="00FF05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3B22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qFormat/>
    <w:rsid w:val="007A1A4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A1A4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">
    <w:name w:val="Body Text 2"/>
    <w:basedOn w:val="a"/>
    <w:link w:val="20"/>
    <w:uiPriority w:val="99"/>
    <w:unhideWhenUsed/>
    <w:rsid w:val="007B0A10"/>
    <w:pPr>
      <w:spacing w:after="120" w:line="480" w:lineRule="auto"/>
    </w:pPr>
    <w:rPr>
      <w:lang w:eastAsia="uk-UA"/>
    </w:rPr>
  </w:style>
  <w:style w:type="character" w:customStyle="1" w:styleId="20">
    <w:name w:val="Основной текст 2 Знак"/>
    <w:basedOn w:val="a0"/>
    <w:link w:val="2"/>
    <w:uiPriority w:val="99"/>
    <w:rsid w:val="007B0A1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750C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CA5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3B22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a5">
    <w:name w:val="List Paragraph"/>
    <w:basedOn w:val="a"/>
    <w:uiPriority w:val="34"/>
    <w:qFormat/>
    <w:rsid w:val="003B2211"/>
    <w:pPr>
      <w:suppressAutoHyphens/>
      <w:spacing w:line="100" w:lineRule="atLeast"/>
      <w:ind w:left="720"/>
      <w:contextualSpacing/>
    </w:pPr>
    <w:rPr>
      <w:rFonts w:eastAsia="Calibri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211769-5D5F-4455-85A9-FCF7FC529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4</Pages>
  <Words>6142</Words>
  <Characters>3501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Вашека</dc:creator>
  <cp:keywords/>
  <dc:description/>
  <cp:lastModifiedBy>1</cp:lastModifiedBy>
  <cp:revision>14</cp:revision>
  <cp:lastPrinted>2024-01-25T08:16:00Z</cp:lastPrinted>
  <dcterms:created xsi:type="dcterms:W3CDTF">2023-07-26T10:38:00Z</dcterms:created>
  <dcterms:modified xsi:type="dcterms:W3CDTF">2024-02-07T07:54:00Z</dcterms:modified>
</cp:coreProperties>
</file>